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B6" w:rsidRDefault="00D806B6" w:rsidP="00D806B6">
      <w:pPr>
        <w:rPr>
          <w:sz w:val="32"/>
          <w:szCs w:val="32"/>
        </w:rPr>
      </w:pPr>
      <w:r>
        <w:rPr>
          <w:sz w:val="32"/>
          <w:szCs w:val="32"/>
        </w:rPr>
        <w:t>Биология-</w:t>
      </w:r>
      <w:proofErr w:type="gramStart"/>
      <w:r>
        <w:rPr>
          <w:sz w:val="32"/>
          <w:szCs w:val="32"/>
        </w:rPr>
        <w:t>11кл.баз.-</w:t>
      </w:r>
      <w:proofErr w:type="gramEnd"/>
      <w:r>
        <w:rPr>
          <w:sz w:val="32"/>
          <w:szCs w:val="32"/>
        </w:rPr>
        <w:t>26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4719"/>
        <w:gridCol w:w="3680"/>
      </w:tblGrid>
      <w:tr w:rsidR="00D806B6" w:rsidTr="00D806B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B6" w:rsidRDefault="00D806B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B6" w:rsidRDefault="00D806B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B6" w:rsidRDefault="00D806B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D806B6" w:rsidTr="00D806B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B6" w:rsidRDefault="00D806B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B6" w:rsidRDefault="00D806B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Заповедное дело и охрана природы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B6" w:rsidRDefault="00D806B6" w:rsidP="00D806B6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51</w:t>
            </w:r>
            <w:r>
              <w:rPr>
                <w:sz w:val="32"/>
                <w:szCs w:val="32"/>
              </w:rPr>
              <w:t xml:space="preserve"> проч</w:t>
            </w:r>
            <w:r>
              <w:rPr>
                <w:sz w:val="32"/>
                <w:szCs w:val="32"/>
              </w:rPr>
              <w:t>итать, в тетрадь записать тему, и выписать охраняемые природные территории и объекты</w:t>
            </w:r>
            <w:bookmarkStart w:id="0" w:name="_GoBack"/>
            <w:bookmarkEnd w:id="0"/>
          </w:p>
          <w:p w:rsidR="00D806B6" w:rsidRDefault="00D806B6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146C5A" w:rsidRDefault="00146C5A"/>
    <w:sectPr w:rsidR="001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B6"/>
    <w:rsid w:val="00146C5A"/>
    <w:rsid w:val="00D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6997"/>
  <w15:chartTrackingRefBased/>
  <w15:docId w15:val="{8016CF64-5E5D-40CC-805E-54233E5C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diakov.net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2020-05-28T05:57:00Z</dcterms:created>
  <dcterms:modified xsi:type="dcterms:W3CDTF">2020-05-28T06:00:00Z</dcterms:modified>
</cp:coreProperties>
</file>