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8F" w:rsidRDefault="0022268F" w:rsidP="0022268F">
      <w:pPr>
        <w:rPr>
          <w:sz w:val="32"/>
          <w:szCs w:val="32"/>
        </w:rPr>
      </w:pPr>
      <w:r>
        <w:rPr>
          <w:sz w:val="32"/>
          <w:szCs w:val="32"/>
        </w:rPr>
        <w:t>Биология-11кл.проф.-22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2268F" w:rsidTr="002226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8F" w:rsidRDefault="0022268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8F" w:rsidRDefault="0022268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8F" w:rsidRDefault="0022268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22268F" w:rsidTr="002226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8F" w:rsidRDefault="0022268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8F" w:rsidRDefault="0022268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Макроэволюция и её закономерности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F" w:rsidRDefault="0022268F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§33-35</w:t>
            </w:r>
            <w:r>
              <w:rPr>
                <w:sz w:val="32"/>
                <w:szCs w:val="32"/>
              </w:rPr>
              <w:t xml:space="preserve"> за 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. повторить, в тетрадь записать тему и  </w:t>
            </w:r>
            <w:r>
              <w:rPr>
                <w:sz w:val="32"/>
                <w:szCs w:val="32"/>
              </w:rPr>
              <w:t>выполнить №5 стр.154</w:t>
            </w:r>
            <w:bookmarkStart w:id="0" w:name="_GoBack"/>
            <w:bookmarkEnd w:id="0"/>
          </w:p>
          <w:p w:rsidR="0022268F" w:rsidRDefault="0022268F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9C300A" w:rsidRDefault="009C300A"/>
    <w:sectPr w:rsidR="009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8F"/>
    <w:rsid w:val="0022268F"/>
    <w:rsid w:val="009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6351"/>
  <w15:chartTrackingRefBased/>
  <w15:docId w15:val="{0AEE3E4E-29AA-4C91-BD88-71B5781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8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>diakov.net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2020-05-20T10:25:00Z</dcterms:created>
  <dcterms:modified xsi:type="dcterms:W3CDTF">2020-05-20T10:29:00Z</dcterms:modified>
</cp:coreProperties>
</file>